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1C" w:rsidRPr="002C5560" w:rsidRDefault="00A5411C" w:rsidP="00A5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Муниципальный этап Всероссийской  олимпиады</w:t>
      </w:r>
    </w:p>
    <w:p w:rsidR="00A5411C" w:rsidRPr="002C5560" w:rsidRDefault="00A5411C" w:rsidP="00A5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Pr="002C55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2C55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учебный год</w:t>
      </w:r>
    </w:p>
    <w:p w:rsidR="00A5411C" w:rsidRPr="002C5560" w:rsidRDefault="00A5411C" w:rsidP="00A5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История. </w:t>
      </w:r>
      <w:r w:rsidR="00351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2C5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 Ключи</w:t>
      </w:r>
    </w:p>
    <w:p w:rsidR="00A5411C" w:rsidRPr="006D27A0" w:rsidRDefault="00A5411C" w:rsidP="00A541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411C" w:rsidRPr="006F3F02" w:rsidRDefault="00A5411C" w:rsidP="00A541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3F02">
        <w:rPr>
          <w:rStyle w:val="111"/>
          <w:rFonts w:eastAsiaTheme="minorHAnsi"/>
          <w:b/>
          <w:sz w:val="28"/>
          <w:szCs w:val="28"/>
          <w:u w:val="single"/>
        </w:rPr>
        <w:t>Задание 1</w:t>
      </w:r>
      <w:r w:rsidRPr="006F3F02">
        <w:rPr>
          <w:rStyle w:val="111"/>
          <w:rFonts w:eastAsiaTheme="minorHAnsi"/>
          <w:sz w:val="28"/>
          <w:szCs w:val="28"/>
          <w:u w:val="single"/>
        </w:rPr>
        <w:t>.</w:t>
      </w:r>
      <w:r w:rsidRPr="006F3F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6734F">
        <w:rPr>
          <w:rFonts w:ascii="Times New Roman" w:hAnsi="Times New Roman" w:cs="Times New Roman"/>
          <w:b/>
          <w:sz w:val="28"/>
          <w:szCs w:val="28"/>
          <w:u w:val="single"/>
        </w:rPr>
        <w:t>Выберите по 1 верному ответу в каждом задании. Ответы оформите в приведенной ниже таблице (3 балла за каждый правильный ответ, максимальный балл - 12).</w:t>
      </w:r>
    </w:p>
    <w:p w:rsidR="00A5411C" w:rsidRPr="002C5560" w:rsidRDefault="00A5411C" w:rsidP="00A541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2357"/>
        <w:gridCol w:w="2357"/>
        <w:gridCol w:w="2261"/>
      </w:tblGrid>
      <w:tr w:rsidR="00A5411C" w:rsidRPr="002C5560" w:rsidTr="00C108E4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</w:tr>
      <w:tr w:rsidR="00A5411C" w:rsidRPr="002C5560" w:rsidTr="00C108E4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A5411C" w:rsidRPr="002C5560" w:rsidRDefault="00A5411C" w:rsidP="00A541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5411C" w:rsidRDefault="00A5411C" w:rsidP="00A541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3F02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2.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Выберите несколько верных ответов в каждом задании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6734F">
        <w:rPr>
          <w:rFonts w:ascii="Times New Roman" w:hAnsi="Times New Roman" w:cs="Times New Roman"/>
          <w:b/>
          <w:sz w:val="28"/>
          <w:szCs w:val="28"/>
          <w:u w:val="single"/>
        </w:rPr>
        <w:t>Ответы оформите в приведенной ниже таблице (3 балла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 каждое задание, максимальный балл - 9):</w:t>
      </w:r>
    </w:p>
    <w:p w:rsidR="00A5411C" w:rsidRPr="002C5560" w:rsidRDefault="00A5411C" w:rsidP="00A5411C">
      <w:pPr>
        <w:pStyle w:val="110"/>
        <w:shd w:val="clear" w:color="auto" w:fill="auto"/>
        <w:spacing w:before="204" w:line="226" w:lineRule="exact"/>
        <w:ind w:left="20" w:right="120"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2357"/>
        <w:gridCol w:w="2357"/>
      </w:tblGrid>
      <w:tr w:rsidR="00A5411C" w:rsidRPr="002C5560" w:rsidTr="00C108E4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</w:tr>
      <w:tr w:rsidR="00A5411C" w:rsidRPr="002C5560" w:rsidTr="00C108E4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1, 3, 4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560">
              <w:rPr>
                <w:rFonts w:ascii="Times New Roman" w:hAnsi="Times New Roman" w:cs="Times New Roman"/>
                <w:sz w:val="28"/>
                <w:szCs w:val="28"/>
              </w:rPr>
              <w:t>2,3,5</w:t>
            </w:r>
          </w:p>
        </w:tc>
      </w:tr>
    </w:tbl>
    <w:p w:rsidR="00A5411C" w:rsidRPr="002C5560" w:rsidRDefault="00A5411C" w:rsidP="00A5411C">
      <w:pPr>
        <w:pStyle w:val="110"/>
        <w:shd w:val="clear" w:color="auto" w:fill="auto"/>
        <w:spacing w:before="204" w:line="226" w:lineRule="exact"/>
        <w:ind w:left="20" w:right="120"/>
        <w:rPr>
          <w:b/>
          <w:sz w:val="28"/>
          <w:szCs w:val="28"/>
        </w:rPr>
      </w:pPr>
    </w:p>
    <w:p w:rsidR="00A5411C" w:rsidRPr="006F3F02" w:rsidRDefault="00A5411C" w:rsidP="00A5411C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  <w:u w:val="single"/>
        </w:rPr>
      </w:pPr>
      <w:bookmarkStart w:id="0" w:name="bookmark35"/>
      <w:r w:rsidRPr="006F3F02">
        <w:rPr>
          <w:rStyle w:val="41"/>
          <w:b/>
          <w:sz w:val="28"/>
          <w:szCs w:val="28"/>
          <w:u w:val="single"/>
        </w:rPr>
        <w:t>Задание 3.</w:t>
      </w:r>
      <w:r w:rsidRPr="006F3F02">
        <w:rPr>
          <w:b/>
          <w:sz w:val="28"/>
          <w:szCs w:val="28"/>
          <w:u w:val="single"/>
        </w:rPr>
        <w:t xml:space="preserve"> Что объединяет понятия, события, имена образующие каждый из представленных рядов? Дайте краткий ответ (3 балла за каждое задание, максимальный балл - 9):</w:t>
      </w:r>
      <w:bookmarkEnd w:id="0"/>
    </w:p>
    <w:p w:rsidR="00A5411C" w:rsidRPr="002C5560" w:rsidRDefault="00A5411C" w:rsidP="00A5411C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p w:rsidR="00A5411C" w:rsidRPr="002C5560" w:rsidRDefault="00A5411C" w:rsidP="00A5411C">
      <w:pPr>
        <w:ind w:right="-94"/>
        <w:rPr>
          <w:rFonts w:ascii="Times New Roman" w:hAnsi="Times New Roman" w:cs="Times New Roman"/>
          <w:sz w:val="28"/>
          <w:szCs w:val="28"/>
        </w:rPr>
      </w:pPr>
      <w:r w:rsidRPr="002C5560">
        <w:rPr>
          <w:rFonts w:ascii="Times New Roman" w:hAnsi="Times New Roman" w:cs="Times New Roman"/>
          <w:b/>
          <w:sz w:val="28"/>
          <w:szCs w:val="28"/>
        </w:rPr>
        <w:t>3.1.</w:t>
      </w:r>
      <w:r w:rsidRPr="002C5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F28">
        <w:rPr>
          <w:rFonts w:ascii="Times New Roman" w:hAnsi="Times New Roman" w:cs="Times New Roman"/>
          <w:sz w:val="28"/>
          <w:szCs w:val="28"/>
        </w:rPr>
        <w:t>Налоги и пошлины Древней Руси</w:t>
      </w:r>
      <w:r w:rsidRPr="002C5560">
        <w:rPr>
          <w:rFonts w:ascii="Times New Roman" w:hAnsi="Times New Roman" w:cs="Times New Roman"/>
          <w:sz w:val="28"/>
          <w:szCs w:val="28"/>
        </w:rPr>
        <w:t>.</w:t>
      </w:r>
    </w:p>
    <w:p w:rsidR="00A5411C" w:rsidRDefault="00A5411C" w:rsidP="00A5411C">
      <w:pPr>
        <w:ind w:right="-94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C5560">
        <w:rPr>
          <w:rFonts w:ascii="Times New Roman" w:hAnsi="Times New Roman" w:cs="Times New Roman"/>
          <w:b/>
          <w:sz w:val="28"/>
          <w:szCs w:val="28"/>
        </w:rPr>
        <w:t>.2.</w:t>
      </w:r>
      <w:r w:rsidRPr="002C5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5560">
        <w:rPr>
          <w:rFonts w:ascii="Times New Roman" w:hAnsi="Times New Roman" w:cs="Times New Roman"/>
          <w:sz w:val="28"/>
          <w:szCs w:val="28"/>
        </w:rPr>
        <w:t>События Ливонской войны.</w:t>
      </w:r>
    </w:p>
    <w:p w:rsidR="00A5411C" w:rsidRPr="002C5560" w:rsidRDefault="00A5411C" w:rsidP="00A5411C">
      <w:pPr>
        <w:ind w:right="-94"/>
        <w:rPr>
          <w:rFonts w:ascii="Times New Roman" w:hAnsi="Times New Roman" w:cs="Times New Roman"/>
          <w:b/>
          <w:sz w:val="28"/>
          <w:szCs w:val="28"/>
        </w:rPr>
      </w:pPr>
      <w:r w:rsidRPr="002C5560">
        <w:rPr>
          <w:rFonts w:ascii="Times New Roman" w:hAnsi="Times New Roman" w:cs="Times New Roman"/>
          <w:b/>
          <w:sz w:val="28"/>
          <w:szCs w:val="28"/>
        </w:rPr>
        <w:t>3.3.</w:t>
      </w:r>
      <w:r w:rsidRPr="002C5560">
        <w:rPr>
          <w:rStyle w:val="2"/>
          <w:rFonts w:eastAsiaTheme="minorHAnsi"/>
          <w:b/>
          <w:bCs/>
          <w:sz w:val="28"/>
          <w:szCs w:val="28"/>
        </w:rPr>
        <w:t xml:space="preserve"> </w:t>
      </w:r>
      <w:r>
        <w:rPr>
          <w:rStyle w:val="2"/>
          <w:rFonts w:eastAsiaTheme="minorHAnsi"/>
          <w:b/>
          <w:bCs/>
          <w:sz w:val="28"/>
          <w:szCs w:val="28"/>
        </w:rPr>
        <w:t xml:space="preserve"> </w:t>
      </w:r>
      <w:r>
        <w:rPr>
          <w:rStyle w:val="70pt"/>
          <w:rFonts w:ascii="Times New Roman" w:hAnsi="Times New Roman" w:cs="Times New Roman"/>
          <w:b w:val="0"/>
          <w:bCs w:val="0"/>
          <w:sz w:val="28"/>
          <w:szCs w:val="28"/>
        </w:rPr>
        <w:t>Э</w:t>
      </w:r>
      <w:r w:rsidRPr="002C5560">
        <w:rPr>
          <w:rStyle w:val="70pt"/>
          <w:rFonts w:ascii="Times New Roman" w:hAnsi="Times New Roman" w:cs="Times New Roman"/>
          <w:b w:val="0"/>
          <w:bCs w:val="0"/>
          <w:sz w:val="28"/>
          <w:szCs w:val="28"/>
        </w:rPr>
        <w:t>тапы Северной войны 1700-1721 гг.</w:t>
      </w:r>
    </w:p>
    <w:p w:rsidR="00A5411C" w:rsidRPr="006F3F02" w:rsidRDefault="00A5411C" w:rsidP="00A5411C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  <w:u w:val="single"/>
        </w:rPr>
      </w:pPr>
      <w:r w:rsidRPr="006F3F02">
        <w:rPr>
          <w:b/>
          <w:i/>
          <w:sz w:val="28"/>
          <w:szCs w:val="28"/>
          <w:u w:val="single"/>
        </w:rPr>
        <w:t>Задание 4.</w:t>
      </w:r>
      <w:r w:rsidRPr="006F3F02">
        <w:rPr>
          <w:b/>
          <w:sz w:val="28"/>
          <w:szCs w:val="28"/>
          <w:u w:val="single"/>
        </w:rPr>
        <w:t xml:space="preserve"> </w:t>
      </w:r>
      <w:r w:rsidRPr="00B6734F">
        <w:rPr>
          <w:b/>
          <w:sz w:val="28"/>
          <w:szCs w:val="28"/>
          <w:u w:val="single"/>
        </w:rPr>
        <w:t>Восстановите хронологическую последовательность. Ответ оформите в приведенной ниже таблице  (2 балла за каждую правильно указанную цифру, максимальный балл - 10):</w:t>
      </w:r>
    </w:p>
    <w:p w:rsidR="00A5411C" w:rsidRPr="002C5560" w:rsidRDefault="00A5411C" w:rsidP="00A5411C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A5411C" w:rsidRPr="002C5560" w:rsidTr="00C108E4">
        <w:tc>
          <w:tcPr>
            <w:tcW w:w="1914" w:type="dxa"/>
          </w:tcPr>
          <w:p w:rsidR="00A5411C" w:rsidRPr="002C5560" w:rsidRDefault="00A5411C" w:rsidP="00C108E4">
            <w:pPr>
              <w:jc w:val="both"/>
              <w:rPr>
                <w:bCs/>
                <w:iCs/>
                <w:sz w:val="28"/>
                <w:szCs w:val="28"/>
              </w:rPr>
            </w:pPr>
            <w:r w:rsidRPr="002C5560">
              <w:rPr>
                <w:bCs/>
                <w:iCs/>
                <w:sz w:val="28"/>
                <w:szCs w:val="28"/>
              </w:rPr>
              <w:t>Г</w:t>
            </w:r>
          </w:p>
        </w:tc>
        <w:tc>
          <w:tcPr>
            <w:tcW w:w="1914" w:type="dxa"/>
          </w:tcPr>
          <w:p w:rsidR="00A5411C" w:rsidRPr="002C5560" w:rsidRDefault="00A5411C" w:rsidP="00C108E4">
            <w:pPr>
              <w:jc w:val="both"/>
              <w:rPr>
                <w:bCs/>
                <w:iCs/>
                <w:sz w:val="28"/>
                <w:szCs w:val="28"/>
              </w:rPr>
            </w:pPr>
            <w:r w:rsidRPr="002C5560">
              <w:rPr>
                <w:bCs/>
                <w:iCs/>
                <w:sz w:val="28"/>
                <w:szCs w:val="28"/>
              </w:rPr>
              <w:t>Д</w:t>
            </w:r>
          </w:p>
        </w:tc>
        <w:tc>
          <w:tcPr>
            <w:tcW w:w="1914" w:type="dxa"/>
          </w:tcPr>
          <w:p w:rsidR="00A5411C" w:rsidRPr="002C5560" w:rsidRDefault="00A5411C" w:rsidP="00C108E4">
            <w:pPr>
              <w:jc w:val="both"/>
              <w:rPr>
                <w:bCs/>
                <w:iCs/>
                <w:sz w:val="28"/>
                <w:szCs w:val="28"/>
              </w:rPr>
            </w:pPr>
            <w:r w:rsidRPr="002C5560">
              <w:rPr>
                <w:bCs/>
                <w:iCs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A5411C" w:rsidRPr="002C5560" w:rsidRDefault="00A5411C" w:rsidP="00C108E4">
            <w:pPr>
              <w:jc w:val="both"/>
              <w:rPr>
                <w:bCs/>
                <w:iCs/>
                <w:sz w:val="28"/>
                <w:szCs w:val="28"/>
              </w:rPr>
            </w:pPr>
            <w:r w:rsidRPr="002C5560">
              <w:rPr>
                <w:bCs/>
                <w:iCs/>
                <w:sz w:val="28"/>
                <w:szCs w:val="28"/>
              </w:rPr>
              <w:t>А</w:t>
            </w:r>
          </w:p>
        </w:tc>
        <w:tc>
          <w:tcPr>
            <w:tcW w:w="1915" w:type="dxa"/>
          </w:tcPr>
          <w:p w:rsidR="00A5411C" w:rsidRPr="002C5560" w:rsidRDefault="00A5411C" w:rsidP="00C108E4">
            <w:pPr>
              <w:jc w:val="both"/>
              <w:rPr>
                <w:bCs/>
                <w:iCs/>
                <w:sz w:val="28"/>
                <w:szCs w:val="28"/>
              </w:rPr>
            </w:pPr>
            <w:r w:rsidRPr="002C5560">
              <w:rPr>
                <w:bCs/>
                <w:iCs/>
                <w:sz w:val="28"/>
                <w:szCs w:val="28"/>
              </w:rPr>
              <w:t>Б</w:t>
            </w:r>
          </w:p>
        </w:tc>
      </w:tr>
    </w:tbl>
    <w:p w:rsidR="00A5411C" w:rsidRPr="002C5560" w:rsidRDefault="00A5411C" w:rsidP="00A5411C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p w:rsidR="00A5411C" w:rsidRPr="006F3F02" w:rsidRDefault="00A5411C" w:rsidP="00A5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3F02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5.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Установите соответствия. </w:t>
      </w:r>
      <w:r w:rsidRPr="006F3F0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Каждой позиции из левого столбца должна соответствовать только одна позиция из правого столбца.</w:t>
      </w:r>
      <w:r w:rsidRPr="006F3F02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Запишите в таблицу выбранные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буквы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 соответствующими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цифрами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(1 балл за каждую правильно указанную цифру, максимальный балл - 14).</w:t>
      </w:r>
    </w:p>
    <w:tbl>
      <w:tblPr>
        <w:tblpPr w:leftFromText="180" w:rightFromText="180" w:vertAnchor="page" w:horzAnchor="margin" w:tblpY="13966"/>
        <w:tblW w:w="95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1343"/>
        <w:gridCol w:w="1910"/>
        <w:gridCol w:w="1915"/>
        <w:gridCol w:w="1915"/>
        <w:gridCol w:w="1520"/>
        <w:gridCol w:w="405"/>
      </w:tblGrid>
      <w:tr w:rsidR="00A5411C" w:rsidRPr="002C5560" w:rsidTr="00C108E4">
        <w:trPr>
          <w:trHeight w:hRule="exact" w:val="29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  <w:r w:rsidRPr="002C55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</w:tr>
      <w:tr w:rsidR="00A5411C" w:rsidRPr="002C5560" w:rsidTr="00C108E4">
        <w:trPr>
          <w:trHeight w:hRule="exact" w:val="4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983F28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3F2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  <w:p w:rsidR="00A5411C" w:rsidRPr="00983F28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5411C" w:rsidRPr="00983F28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5411C" w:rsidRPr="00983F28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983F28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3F2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983F28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3F2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983F28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3F2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A5411C" w:rsidRPr="002C5560" w:rsidTr="00C108E4">
        <w:trPr>
          <w:trHeight w:hRule="exact" w:val="33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983F28" w:rsidRDefault="00983F28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3F2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983F28" w:rsidRDefault="00983F28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3F2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983F28" w:rsidRDefault="00983F28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3F2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983F28" w:rsidRDefault="00983F28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3F2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983F28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</w:tr>
      <w:tr w:rsidR="00A5411C" w:rsidRPr="002C5560" w:rsidTr="00C108E4">
        <w:trPr>
          <w:trHeight w:hRule="exact" w:val="3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560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11C" w:rsidRPr="002C5560" w:rsidRDefault="00A5411C" w:rsidP="00C108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5411C" w:rsidRPr="002C5560" w:rsidTr="00C108E4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05" w:type="dxa"/>
          <w:trHeight w:val="100"/>
        </w:trPr>
        <w:tc>
          <w:tcPr>
            <w:tcW w:w="9180" w:type="dxa"/>
            <w:gridSpan w:val="6"/>
          </w:tcPr>
          <w:p w:rsidR="00A5411C" w:rsidRPr="002C5560" w:rsidRDefault="00A5411C" w:rsidP="00C108E4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A5411C" w:rsidRDefault="00A5411C" w:rsidP="00A5411C">
      <w:pPr>
        <w:pStyle w:val="Default"/>
        <w:rPr>
          <w:b/>
          <w:sz w:val="28"/>
          <w:szCs w:val="28"/>
          <w:u w:val="single"/>
        </w:rPr>
      </w:pPr>
      <w:r w:rsidRPr="006C3AD6">
        <w:rPr>
          <w:rStyle w:val="111"/>
          <w:rFonts w:eastAsiaTheme="minorHAnsi"/>
          <w:b/>
          <w:sz w:val="28"/>
          <w:szCs w:val="28"/>
          <w:u w:val="single"/>
        </w:rPr>
        <w:lastRenderedPageBreak/>
        <w:t>Задание 6.</w:t>
      </w:r>
      <w:r w:rsidRPr="006C3AD6">
        <w:rPr>
          <w:b/>
          <w:sz w:val="28"/>
          <w:szCs w:val="28"/>
          <w:u w:val="single"/>
        </w:rPr>
        <w:t xml:space="preserve"> Прочитайте отрывок из документа и ответьте на вопросы (2 балла за каждый правильный ответ на вопрос, максимальный балл - 8).</w:t>
      </w:r>
    </w:p>
    <w:p w:rsidR="00A5411C" w:rsidRPr="002C5560" w:rsidRDefault="00A5411C" w:rsidP="00A5411C">
      <w:pPr>
        <w:pStyle w:val="Default"/>
        <w:rPr>
          <w:b/>
          <w:sz w:val="28"/>
          <w:szCs w:val="28"/>
        </w:rPr>
      </w:pPr>
    </w:p>
    <w:p w:rsidR="00A5411C" w:rsidRDefault="00A5411C" w:rsidP="00A5411C">
      <w:pPr>
        <w:pStyle w:val="Default"/>
        <w:rPr>
          <w:sz w:val="28"/>
          <w:szCs w:val="28"/>
        </w:rPr>
      </w:pPr>
      <w:r w:rsidRPr="002C5560">
        <w:rPr>
          <w:b/>
          <w:sz w:val="28"/>
          <w:szCs w:val="28"/>
        </w:rPr>
        <w:t>6.1.</w:t>
      </w:r>
      <w:r w:rsidRPr="002C5560">
        <w:rPr>
          <w:sz w:val="28"/>
          <w:szCs w:val="28"/>
        </w:rPr>
        <w:t xml:space="preserve"> «Поучение Владимира Мономаха», «Поучение Владимира Всеволодовича», «Завещание Владимира Мономаха детям», «Поучение детям». </w:t>
      </w:r>
    </w:p>
    <w:p w:rsidR="00F821EC" w:rsidRPr="00F821EC" w:rsidRDefault="00F821EC" w:rsidP="00A5411C">
      <w:pPr>
        <w:pStyle w:val="Default"/>
        <w:rPr>
          <w:b/>
          <w:bCs/>
          <w:sz w:val="28"/>
          <w:szCs w:val="28"/>
        </w:rPr>
      </w:pPr>
      <w:r w:rsidRPr="00F821EC">
        <w:rPr>
          <w:b/>
          <w:sz w:val="28"/>
          <w:szCs w:val="28"/>
        </w:rPr>
        <w:t>Ответ оценивается в 2 балла.</w:t>
      </w:r>
      <w:r w:rsidR="00080996">
        <w:rPr>
          <w:b/>
          <w:sz w:val="28"/>
          <w:szCs w:val="28"/>
        </w:rPr>
        <w:t xml:space="preserve"> Неполный ответ может быть оценен в 1 балл.</w:t>
      </w:r>
    </w:p>
    <w:p w:rsidR="00A5411C" w:rsidRDefault="00A5411C" w:rsidP="00A5411C">
      <w:pPr>
        <w:pStyle w:val="Default"/>
        <w:rPr>
          <w:sz w:val="28"/>
          <w:szCs w:val="28"/>
        </w:rPr>
      </w:pPr>
      <w:r w:rsidRPr="002C5560">
        <w:rPr>
          <w:b/>
          <w:bCs/>
          <w:sz w:val="28"/>
          <w:szCs w:val="28"/>
        </w:rPr>
        <w:t xml:space="preserve">6.2. </w:t>
      </w:r>
      <w:r w:rsidRPr="002C5560">
        <w:rPr>
          <w:sz w:val="28"/>
          <w:szCs w:val="28"/>
        </w:rPr>
        <w:t xml:space="preserve">князь Владимир Мономах. </w:t>
      </w:r>
    </w:p>
    <w:p w:rsidR="00080996" w:rsidRPr="00F821EC" w:rsidRDefault="00080996" w:rsidP="00080996">
      <w:pPr>
        <w:pStyle w:val="Default"/>
        <w:rPr>
          <w:b/>
          <w:bCs/>
          <w:sz w:val="28"/>
          <w:szCs w:val="28"/>
        </w:rPr>
      </w:pPr>
      <w:r w:rsidRPr="00F821EC">
        <w:rPr>
          <w:b/>
          <w:sz w:val="28"/>
          <w:szCs w:val="28"/>
        </w:rPr>
        <w:t>Ответ оценивается в 2 балла.</w:t>
      </w:r>
      <w:r>
        <w:rPr>
          <w:b/>
          <w:sz w:val="28"/>
          <w:szCs w:val="28"/>
        </w:rPr>
        <w:t xml:space="preserve"> Неполный ответ может быть оценен в 1 балл.</w:t>
      </w:r>
    </w:p>
    <w:p w:rsidR="00A5411C" w:rsidRPr="002C5560" w:rsidRDefault="00A5411C" w:rsidP="00A5411C">
      <w:pPr>
        <w:pStyle w:val="Default"/>
        <w:rPr>
          <w:sz w:val="28"/>
          <w:szCs w:val="28"/>
        </w:rPr>
      </w:pPr>
      <w:r w:rsidRPr="002C5560">
        <w:rPr>
          <w:b/>
          <w:sz w:val="28"/>
          <w:szCs w:val="28"/>
        </w:rPr>
        <w:t xml:space="preserve">6.3. </w:t>
      </w:r>
      <w:r w:rsidRPr="002C5560">
        <w:rPr>
          <w:sz w:val="28"/>
          <w:szCs w:val="28"/>
        </w:rPr>
        <w:t xml:space="preserve">Указано </w:t>
      </w:r>
      <w:r w:rsidRPr="002C5560">
        <w:rPr>
          <w:b/>
          <w:bCs/>
          <w:sz w:val="28"/>
          <w:szCs w:val="28"/>
        </w:rPr>
        <w:t xml:space="preserve">достижение </w:t>
      </w:r>
      <w:r w:rsidRPr="002C5560">
        <w:rPr>
          <w:sz w:val="28"/>
          <w:szCs w:val="28"/>
        </w:rPr>
        <w:t xml:space="preserve">Владимира Мономаха: </w:t>
      </w:r>
    </w:p>
    <w:p w:rsidR="00A5411C" w:rsidRPr="002C5560" w:rsidRDefault="00A5411C" w:rsidP="00A5411C">
      <w:pPr>
        <w:pStyle w:val="Default"/>
        <w:rPr>
          <w:sz w:val="28"/>
          <w:szCs w:val="28"/>
        </w:rPr>
      </w:pPr>
      <w:r w:rsidRPr="002C5560">
        <w:rPr>
          <w:sz w:val="28"/>
          <w:szCs w:val="28"/>
        </w:rPr>
        <w:t xml:space="preserve">– Приостановление распада и восстановление единства Киевской Руси. </w:t>
      </w:r>
    </w:p>
    <w:p w:rsidR="00A5411C" w:rsidRPr="002C5560" w:rsidRDefault="00A5411C" w:rsidP="00A5411C">
      <w:pPr>
        <w:pStyle w:val="Default"/>
        <w:rPr>
          <w:sz w:val="28"/>
          <w:szCs w:val="28"/>
        </w:rPr>
      </w:pPr>
      <w:r w:rsidRPr="002C5560">
        <w:rPr>
          <w:sz w:val="28"/>
          <w:szCs w:val="28"/>
        </w:rPr>
        <w:t xml:space="preserve">– Введения нового порядка наследования земель на </w:t>
      </w:r>
      <w:proofErr w:type="spellStart"/>
      <w:r w:rsidRPr="002C5560">
        <w:rPr>
          <w:sz w:val="28"/>
          <w:szCs w:val="28"/>
        </w:rPr>
        <w:t>Любеческом</w:t>
      </w:r>
      <w:proofErr w:type="spellEnd"/>
      <w:r w:rsidRPr="002C5560">
        <w:rPr>
          <w:sz w:val="28"/>
          <w:szCs w:val="28"/>
        </w:rPr>
        <w:t xml:space="preserve"> съезде 1097 года. </w:t>
      </w:r>
    </w:p>
    <w:p w:rsidR="00A5411C" w:rsidRPr="002C5560" w:rsidRDefault="00A5411C" w:rsidP="00A5411C">
      <w:pPr>
        <w:pStyle w:val="Default"/>
        <w:rPr>
          <w:sz w:val="28"/>
          <w:szCs w:val="28"/>
        </w:rPr>
      </w:pPr>
      <w:r w:rsidRPr="002C5560">
        <w:rPr>
          <w:sz w:val="28"/>
          <w:szCs w:val="28"/>
        </w:rPr>
        <w:t xml:space="preserve">– Организация </w:t>
      </w:r>
      <w:proofErr w:type="spellStart"/>
      <w:r w:rsidRPr="002C5560">
        <w:rPr>
          <w:sz w:val="28"/>
          <w:szCs w:val="28"/>
        </w:rPr>
        <w:t>антиполовецкого</w:t>
      </w:r>
      <w:proofErr w:type="spellEnd"/>
      <w:r w:rsidRPr="002C5560">
        <w:rPr>
          <w:sz w:val="28"/>
          <w:szCs w:val="28"/>
        </w:rPr>
        <w:t xml:space="preserve"> союза при Святополке, военных походов против половцев (1103, 1107, 1111), приведших к устранению на время половецкой опасности. </w:t>
      </w:r>
    </w:p>
    <w:p w:rsidR="00A5411C" w:rsidRPr="002C5560" w:rsidRDefault="00A5411C" w:rsidP="00A5411C">
      <w:pPr>
        <w:pStyle w:val="Default"/>
        <w:rPr>
          <w:sz w:val="28"/>
          <w:szCs w:val="28"/>
        </w:rPr>
      </w:pPr>
      <w:r w:rsidRPr="002C5560">
        <w:rPr>
          <w:sz w:val="28"/>
          <w:szCs w:val="28"/>
        </w:rPr>
        <w:t xml:space="preserve">– Завершение формирования «Русской правды». </w:t>
      </w:r>
    </w:p>
    <w:p w:rsidR="00A5411C" w:rsidRPr="002C5560" w:rsidRDefault="00A5411C" w:rsidP="00A5411C">
      <w:pPr>
        <w:pStyle w:val="Default"/>
        <w:rPr>
          <w:sz w:val="28"/>
          <w:szCs w:val="28"/>
        </w:rPr>
      </w:pPr>
      <w:r w:rsidRPr="002C5560">
        <w:rPr>
          <w:sz w:val="28"/>
          <w:szCs w:val="28"/>
        </w:rPr>
        <w:t xml:space="preserve">– «Устав Владимира Мономаха», законодательным путем ввел смягчения для низов, облегчил положение должников и закупов. </w:t>
      </w:r>
    </w:p>
    <w:p w:rsidR="00A5411C" w:rsidRPr="002C5560" w:rsidRDefault="00A5411C" w:rsidP="00A5411C">
      <w:pPr>
        <w:pStyle w:val="Default"/>
        <w:rPr>
          <w:sz w:val="28"/>
          <w:szCs w:val="28"/>
        </w:rPr>
      </w:pPr>
      <w:r w:rsidRPr="002C5560">
        <w:rPr>
          <w:sz w:val="28"/>
          <w:szCs w:val="28"/>
        </w:rPr>
        <w:t xml:space="preserve">– Написал «Поучение детям», в котором изложено идеальное представление о князе, заповедано трудолюбие, мир, щедрость. </w:t>
      </w:r>
    </w:p>
    <w:p w:rsidR="00A5411C" w:rsidRPr="002C5560" w:rsidRDefault="00A5411C" w:rsidP="00A5411C">
      <w:pPr>
        <w:pStyle w:val="Default"/>
        <w:rPr>
          <w:i/>
          <w:iCs/>
          <w:sz w:val="28"/>
          <w:szCs w:val="28"/>
        </w:rPr>
      </w:pPr>
      <w:r w:rsidRPr="002C5560">
        <w:rPr>
          <w:i/>
          <w:iCs/>
          <w:sz w:val="28"/>
          <w:szCs w:val="28"/>
        </w:rPr>
        <w:t>Возможны другие варианты, опирающиеся на знания исторических фактов и дат.</w:t>
      </w:r>
    </w:p>
    <w:p w:rsidR="00F821EC" w:rsidRPr="002C5560" w:rsidRDefault="00F821EC" w:rsidP="00F821EC">
      <w:pPr>
        <w:pStyle w:val="Default"/>
        <w:rPr>
          <w:sz w:val="28"/>
          <w:szCs w:val="28"/>
        </w:rPr>
      </w:pPr>
      <w:r w:rsidRPr="002C5560">
        <w:rPr>
          <w:b/>
          <w:bCs/>
          <w:iCs/>
          <w:sz w:val="28"/>
          <w:szCs w:val="28"/>
        </w:rPr>
        <w:t xml:space="preserve">4 балла – </w:t>
      </w:r>
      <w:r w:rsidRPr="002C5560">
        <w:rPr>
          <w:b/>
          <w:bCs/>
          <w:sz w:val="28"/>
          <w:szCs w:val="28"/>
        </w:rPr>
        <w:t xml:space="preserve">точный ответ на поставленный вопрос с конкретными аргументами при возможном небольшом превышении объема. </w:t>
      </w:r>
    </w:p>
    <w:p w:rsidR="00F821EC" w:rsidRPr="002C5560" w:rsidRDefault="00F821EC" w:rsidP="00080996">
      <w:pPr>
        <w:pStyle w:val="Default"/>
        <w:rPr>
          <w:sz w:val="28"/>
          <w:szCs w:val="28"/>
        </w:rPr>
      </w:pPr>
      <w:r w:rsidRPr="002C5560">
        <w:rPr>
          <w:b/>
          <w:bCs/>
          <w:iCs/>
          <w:sz w:val="28"/>
          <w:szCs w:val="28"/>
        </w:rPr>
        <w:t xml:space="preserve">3 балла - </w:t>
      </w:r>
      <w:proofErr w:type="gramStart"/>
      <w:r w:rsidRPr="002C5560">
        <w:rPr>
          <w:b/>
          <w:bCs/>
          <w:sz w:val="28"/>
          <w:szCs w:val="28"/>
        </w:rPr>
        <w:t>приведены</w:t>
      </w:r>
      <w:proofErr w:type="gramEnd"/>
      <w:r w:rsidRPr="002C5560">
        <w:rPr>
          <w:b/>
          <w:bCs/>
          <w:sz w:val="28"/>
          <w:szCs w:val="28"/>
        </w:rPr>
        <w:t xml:space="preserve"> 1-2 аргумента или превышение объема. </w:t>
      </w:r>
    </w:p>
    <w:p w:rsidR="00F821EC" w:rsidRDefault="00080996" w:rsidP="0008099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До </w:t>
      </w:r>
      <w:r w:rsidR="00F821EC" w:rsidRPr="002C5560">
        <w:rPr>
          <w:rFonts w:ascii="Times New Roman" w:hAnsi="Times New Roman" w:cs="Times New Roman"/>
          <w:b/>
          <w:bCs/>
          <w:iCs/>
          <w:sz w:val="28"/>
          <w:szCs w:val="28"/>
        </w:rPr>
        <w:t>2 балл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ов</w:t>
      </w:r>
      <w:r w:rsidR="00F821EC" w:rsidRPr="002C55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821EC" w:rsidRPr="002C5560">
        <w:rPr>
          <w:rFonts w:ascii="Times New Roman" w:hAnsi="Times New Roman" w:cs="Times New Roman"/>
          <w:b/>
          <w:bCs/>
          <w:sz w:val="28"/>
          <w:szCs w:val="28"/>
        </w:rPr>
        <w:t>– перечисление без аргументации.</w:t>
      </w:r>
    </w:p>
    <w:p w:rsidR="00A5411C" w:rsidRDefault="00A5411C" w:rsidP="00A5411C">
      <w:pPr>
        <w:pStyle w:val="110"/>
        <w:shd w:val="clear" w:color="auto" w:fill="auto"/>
        <w:spacing w:line="341" w:lineRule="exact"/>
        <w:ind w:right="20"/>
        <w:jc w:val="both"/>
        <w:rPr>
          <w:rStyle w:val="111"/>
          <w:b/>
          <w:sz w:val="28"/>
          <w:szCs w:val="28"/>
          <w:u w:val="single"/>
        </w:rPr>
      </w:pPr>
      <w:bookmarkStart w:id="1" w:name="_GoBack"/>
      <w:bookmarkEnd w:id="1"/>
    </w:p>
    <w:p w:rsidR="00A5411C" w:rsidRDefault="00A5411C" w:rsidP="00A5411C">
      <w:pPr>
        <w:pStyle w:val="110"/>
        <w:shd w:val="clear" w:color="auto" w:fill="auto"/>
        <w:spacing w:line="341" w:lineRule="exact"/>
        <w:ind w:right="20"/>
        <w:jc w:val="both"/>
        <w:rPr>
          <w:b/>
          <w:sz w:val="28"/>
          <w:szCs w:val="28"/>
          <w:u w:val="single"/>
        </w:rPr>
      </w:pPr>
      <w:r w:rsidRPr="006F3F02">
        <w:rPr>
          <w:rStyle w:val="111"/>
          <w:b/>
          <w:sz w:val="28"/>
          <w:szCs w:val="28"/>
          <w:u w:val="single"/>
        </w:rPr>
        <w:t>Задание 7.</w:t>
      </w:r>
      <w:r w:rsidRPr="006F3F02">
        <w:rPr>
          <w:b/>
          <w:sz w:val="28"/>
          <w:szCs w:val="28"/>
          <w:u w:val="single"/>
        </w:rPr>
        <w:t xml:space="preserve"> Прочитайте текст. Заполните пробелы в тексте. Ответ оформи в виде перечня элементов под соответствующими номерами  (1 балл за каждый правильно заполненный пропуск, максимальный балл -10).</w:t>
      </w:r>
    </w:p>
    <w:p w:rsidR="00A5411C" w:rsidRPr="002C5560" w:rsidRDefault="00A5411C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5411C" w:rsidRPr="002C5560" w:rsidRDefault="00A5411C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приказы.</w:t>
      </w:r>
    </w:p>
    <w:p w:rsidR="00A5411C" w:rsidRPr="002C5560" w:rsidRDefault="00A5411C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Разрядный приказ.</w:t>
      </w:r>
    </w:p>
    <w:p w:rsidR="00A5411C" w:rsidRPr="002C5560" w:rsidRDefault="00A5411C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Посольский приказ.</w:t>
      </w:r>
    </w:p>
    <w:p w:rsidR="00A5411C" w:rsidRPr="002C5560" w:rsidRDefault="00A5411C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И.М. </w:t>
      </w:r>
      <w:proofErr w:type="spellStart"/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Висковатый</w:t>
      </w:r>
      <w:proofErr w:type="spellEnd"/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411C" w:rsidRPr="002C5560" w:rsidRDefault="00A5411C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Поместный приказ.</w:t>
      </w:r>
    </w:p>
    <w:p w:rsidR="00A5411C" w:rsidRPr="002C5560" w:rsidRDefault="00A5411C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Казанский приказ или Приказ Казанского дворца, Казанский дворец</w:t>
      </w:r>
    </w:p>
    <w:p w:rsidR="00A5411C" w:rsidRPr="002C5560" w:rsidRDefault="00A5411C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кормлений.</w:t>
      </w:r>
    </w:p>
    <w:p w:rsidR="00A5411C" w:rsidRPr="002C5560" w:rsidRDefault="00A5411C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>8. губным старостам.</w:t>
      </w:r>
    </w:p>
    <w:p w:rsidR="00A5411C" w:rsidRPr="002C5560" w:rsidRDefault="00A5411C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gramStart"/>
      <w:r w:rsidRPr="002C55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5411C" w:rsidRPr="002C5560" w:rsidRDefault="00A5411C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60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сословно-представительная.</w:t>
      </w:r>
    </w:p>
    <w:p w:rsidR="00A5411C" w:rsidRDefault="00A5411C" w:rsidP="00A5411C">
      <w:pPr>
        <w:pStyle w:val="110"/>
        <w:shd w:val="clear" w:color="auto" w:fill="auto"/>
        <w:spacing w:before="231" w:line="341" w:lineRule="exact"/>
        <w:ind w:right="20"/>
        <w:jc w:val="both"/>
        <w:rPr>
          <w:b/>
          <w:sz w:val="28"/>
          <w:szCs w:val="28"/>
          <w:u w:val="single"/>
        </w:rPr>
      </w:pPr>
      <w:r w:rsidRPr="006C3AD6">
        <w:rPr>
          <w:rStyle w:val="111"/>
          <w:b/>
          <w:sz w:val="28"/>
          <w:szCs w:val="28"/>
          <w:u w:val="single"/>
        </w:rPr>
        <w:lastRenderedPageBreak/>
        <w:t>Задание 8.</w:t>
      </w:r>
      <w:r w:rsidRPr="006C3AD6">
        <w:rPr>
          <w:b/>
          <w:sz w:val="28"/>
          <w:szCs w:val="28"/>
          <w:u w:val="single"/>
        </w:rPr>
        <w:t xml:space="preserve"> </w:t>
      </w:r>
      <w:r w:rsidRPr="006C3AD6">
        <w:rPr>
          <w:b/>
          <w:sz w:val="28"/>
          <w:szCs w:val="20"/>
          <w:u w:val="single"/>
        </w:rPr>
        <w:t xml:space="preserve">Знаешь ли ты историю Урала? </w:t>
      </w:r>
      <w:r w:rsidRPr="006C3AD6">
        <w:rPr>
          <w:b/>
          <w:sz w:val="28"/>
          <w:szCs w:val="28"/>
          <w:u w:val="single"/>
        </w:rPr>
        <w:t>Внимательно рассмотри карту и выполни задания (максимальный балл - 16).</w:t>
      </w:r>
    </w:p>
    <w:p w:rsidR="00A5411C" w:rsidRPr="00A5411C" w:rsidRDefault="00A5411C" w:rsidP="00A5411C">
      <w:pPr>
        <w:pStyle w:val="110"/>
        <w:numPr>
          <w:ilvl w:val="0"/>
          <w:numId w:val="15"/>
        </w:numPr>
        <w:shd w:val="clear" w:color="auto" w:fill="auto"/>
        <w:spacing w:before="231" w:line="341" w:lineRule="exact"/>
        <w:ind w:right="20"/>
        <w:jc w:val="both"/>
        <w:rPr>
          <w:b/>
          <w:sz w:val="28"/>
          <w:szCs w:val="28"/>
        </w:rPr>
      </w:pPr>
      <w:r w:rsidRPr="00A5411C">
        <w:rPr>
          <w:b/>
          <w:sz w:val="28"/>
          <w:szCs w:val="28"/>
        </w:rPr>
        <w:t>Проследите по карте путь дружины Ермака в Сибирь. По каким рекам продвигалась дружина Ермака?</w:t>
      </w:r>
    </w:p>
    <w:p w:rsidR="00A5411C" w:rsidRDefault="00A5411C" w:rsidP="00A5411C">
      <w:pPr>
        <w:pStyle w:val="110"/>
        <w:shd w:val="clear" w:color="auto" w:fill="auto"/>
        <w:spacing w:before="231" w:line="341" w:lineRule="exact"/>
        <w:ind w:left="380" w:right="20"/>
        <w:jc w:val="both"/>
        <w:rPr>
          <w:sz w:val="28"/>
          <w:szCs w:val="28"/>
        </w:rPr>
      </w:pPr>
      <w:r w:rsidRPr="002C5560">
        <w:rPr>
          <w:sz w:val="28"/>
          <w:szCs w:val="28"/>
        </w:rPr>
        <w:t xml:space="preserve">р. Тура,  </w:t>
      </w:r>
      <w:r>
        <w:rPr>
          <w:sz w:val="28"/>
          <w:szCs w:val="28"/>
        </w:rPr>
        <w:t xml:space="preserve">р. </w:t>
      </w:r>
      <w:r w:rsidRPr="002C5560">
        <w:rPr>
          <w:sz w:val="28"/>
          <w:szCs w:val="28"/>
        </w:rPr>
        <w:t xml:space="preserve">Тобол, </w:t>
      </w:r>
      <w:r>
        <w:rPr>
          <w:sz w:val="28"/>
          <w:szCs w:val="28"/>
        </w:rPr>
        <w:t xml:space="preserve">р. </w:t>
      </w:r>
      <w:r w:rsidRPr="002C5560">
        <w:rPr>
          <w:sz w:val="28"/>
          <w:szCs w:val="28"/>
        </w:rPr>
        <w:t xml:space="preserve">Иртыш. </w:t>
      </w:r>
    </w:p>
    <w:p w:rsidR="00E93ED3" w:rsidRPr="00E93ED3" w:rsidRDefault="00E93ED3" w:rsidP="00A5411C">
      <w:pPr>
        <w:pStyle w:val="110"/>
        <w:shd w:val="clear" w:color="auto" w:fill="auto"/>
        <w:spacing w:before="231" w:line="341" w:lineRule="exact"/>
        <w:ind w:left="380" w:right="20"/>
        <w:jc w:val="both"/>
        <w:rPr>
          <w:b/>
          <w:sz w:val="28"/>
          <w:szCs w:val="28"/>
        </w:rPr>
      </w:pPr>
      <w:r w:rsidRPr="00E93ED3">
        <w:rPr>
          <w:b/>
          <w:sz w:val="28"/>
          <w:szCs w:val="28"/>
        </w:rPr>
        <w:t>Ответ оценивается в 2 балла. При неполном перечислении – 1 балл.</w:t>
      </w:r>
    </w:p>
    <w:p w:rsidR="00A5411C" w:rsidRPr="00A5411C" w:rsidRDefault="00A5411C" w:rsidP="00A5411C">
      <w:pPr>
        <w:pStyle w:val="110"/>
        <w:numPr>
          <w:ilvl w:val="0"/>
          <w:numId w:val="15"/>
        </w:numPr>
        <w:shd w:val="clear" w:color="auto" w:fill="auto"/>
        <w:spacing w:before="231" w:line="341" w:lineRule="exact"/>
        <w:ind w:right="20"/>
        <w:jc w:val="both"/>
        <w:rPr>
          <w:b/>
          <w:sz w:val="28"/>
          <w:szCs w:val="28"/>
        </w:rPr>
      </w:pPr>
      <w:r w:rsidRPr="00A5411C">
        <w:rPr>
          <w:b/>
          <w:sz w:val="28"/>
          <w:szCs w:val="28"/>
        </w:rPr>
        <w:t xml:space="preserve">Перечислите места решающих сражений Ермака с отрядами хана </w:t>
      </w:r>
      <w:proofErr w:type="spellStart"/>
      <w:r w:rsidRPr="00A5411C">
        <w:rPr>
          <w:b/>
          <w:sz w:val="28"/>
          <w:szCs w:val="28"/>
        </w:rPr>
        <w:t>Кучума</w:t>
      </w:r>
      <w:proofErr w:type="spellEnd"/>
      <w:r w:rsidRPr="00A5411C">
        <w:rPr>
          <w:b/>
          <w:sz w:val="28"/>
          <w:szCs w:val="28"/>
        </w:rPr>
        <w:t xml:space="preserve"> и его союзников.</w:t>
      </w:r>
    </w:p>
    <w:p w:rsidR="00A5411C" w:rsidRDefault="00A5411C" w:rsidP="00A5411C">
      <w:pPr>
        <w:pStyle w:val="110"/>
        <w:shd w:val="clear" w:color="auto" w:fill="auto"/>
        <w:spacing w:before="231" w:line="341" w:lineRule="exact"/>
        <w:ind w:left="20" w:right="20"/>
        <w:jc w:val="both"/>
        <w:rPr>
          <w:sz w:val="28"/>
          <w:szCs w:val="28"/>
        </w:rPr>
      </w:pPr>
      <w:r w:rsidRPr="00A5411C">
        <w:rPr>
          <w:sz w:val="28"/>
          <w:szCs w:val="28"/>
        </w:rPr>
        <w:t xml:space="preserve">в 1582 г. возле Епанчина городка (Туринск),  зимой 1582 вблизи столицы хана </w:t>
      </w:r>
      <w:proofErr w:type="spellStart"/>
      <w:r w:rsidRPr="00A5411C">
        <w:rPr>
          <w:sz w:val="28"/>
          <w:szCs w:val="28"/>
        </w:rPr>
        <w:t>кучума</w:t>
      </w:r>
      <w:proofErr w:type="spellEnd"/>
      <w:r w:rsidRPr="00A5411C">
        <w:rPr>
          <w:sz w:val="28"/>
          <w:szCs w:val="28"/>
        </w:rPr>
        <w:t xml:space="preserve"> г. </w:t>
      </w:r>
      <w:proofErr w:type="spellStart"/>
      <w:r w:rsidRPr="00A5411C">
        <w:rPr>
          <w:sz w:val="28"/>
          <w:szCs w:val="28"/>
        </w:rPr>
        <w:t>Кашлык</w:t>
      </w:r>
      <w:proofErr w:type="spellEnd"/>
      <w:r w:rsidR="000F77E4">
        <w:rPr>
          <w:sz w:val="28"/>
          <w:szCs w:val="28"/>
        </w:rPr>
        <w:t xml:space="preserve"> на озере </w:t>
      </w:r>
      <w:proofErr w:type="spellStart"/>
      <w:r w:rsidR="000F77E4">
        <w:rPr>
          <w:sz w:val="28"/>
          <w:szCs w:val="28"/>
        </w:rPr>
        <w:t>Абалак</w:t>
      </w:r>
      <w:proofErr w:type="spellEnd"/>
      <w:r w:rsidRPr="00A5411C">
        <w:rPr>
          <w:sz w:val="28"/>
          <w:szCs w:val="28"/>
        </w:rPr>
        <w:t xml:space="preserve">, в 1583 близ устья Иртыша, у городка </w:t>
      </w:r>
      <w:proofErr w:type="spellStart"/>
      <w:r w:rsidRPr="00A5411C">
        <w:rPr>
          <w:sz w:val="28"/>
          <w:szCs w:val="28"/>
        </w:rPr>
        <w:t>Самар</w:t>
      </w:r>
      <w:proofErr w:type="spellEnd"/>
      <w:r w:rsidRPr="00A5411C">
        <w:rPr>
          <w:sz w:val="28"/>
          <w:szCs w:val="28"/>
        </w:rPr>
        <w:t xml:space="preserve"> или </w:t>
      </w:r>
      <w:proofErr w:type="spellStart"/>
      <w:r w:rsidRPr="00A5411C">
        <w:rPr>
          <w:sz w:val="28"/>
          <w:szCs w:val="28"/>
        </w:rPr>
        <w:t>Самар-Вош</w:t>
      </w:r>
      <w:proofErr w:type="spellEnd"/>
      <w:r w:rsidRPr="00A5411C">
        <w:rPr>
          <w:sz w:val="28"/>
          <w:szCs w:val="28"/>
        </w:rPr>
        <w:t xml:space="preserve"> (территория нынешнего Ханты-Мансийска).</w:t>
      </w:r>
    </w:p>
    <w:p w:rsidR="00E93ED3" w:rsidRPr="00E93ED3" w:rsidRDefault="00E93ED3" w:rsidP="00E93ED3">
      <w:pPr>
        <w:pStyle w:val="110"/>
        <w:shd w:val="clear" w:color="auto" w:fill="auto"/>
        <w:spacing w:before="231" w:line="341" w:lineRule="exact"/>
        <w:ind w:left="380" w:right="20"/>
        <w:jc w:val="both"/>
        <w:rPr>
          <w:b/>
          <w:sz w:val="28"/>
          <w:szCs w:val="28"/>
        </w:rPr>
      </w:pPr>
      <w:r w:rsidRPr="00E93ED3">
        <w:rPr>
          <w:b/>
          <w:sz w:val="28"/>
          <w:szCs w:val="28"/>
        </w:rPr>
        <w:t>Ответ оценивается в 2 балла. При неполном перечислении – 1 балл.</w:t>
      </w:r>
    </w:p>
    <w:p w:rsidR="00A5411C" w:rsidRPr="00A5411C" w:rsidRDefault="00A5411C" w:rsidP="00A5411C">
      <w:pPr>
        <w:pStyle w:val="110"/>
        <w:numPr>
          <w:ilvl w:val="0"/>
          <w:numId w:val="15"/>
        </w:numPr>
        <w:shd w:val="clear" w:color="auto" w:fill="auto"/>
        <w:spacing w:before="231" w:line="341" w:lineRule="exact"/>
        <w:ind w:right="20"/>
        <w:jc w:val="both"/>
        <w:rPr>
          <w:b/>
          <w:sz w:val="28"/>
          <w:szCs w:val="28"/>
        </w:rPr>
      </w:pPr>
      <w:r w:rsidRPr="00A5411C">
        <w:rPr>
          <w:b/>
          <w:sz w:val="28"/>
          <w:szCs w:val="28"/>
        </w:rPr>
        <w:t>Объясните, почему территории остяко-вогульских (ханты-мансийских) княжеств заштрихованы на карте, а не закрашены полностью.</w:t>
      </w:r>
    </w:p>
    <w:p w:rsidR="00A5411C" w:rsidRPr="00A5411C" w:rsidRDefault="00A5411C" w:rsidP="00A5411C">
      <w:pPr>
        <w:pStyle w:val="110"/>
        <w:shd w:val="clear" w:color="auto" w:fill="auto"/>
        <w:spacing w:before="231" w:line="341" w:lineRule="exact"/>
        <w:ind w:left="20" w:right="20"/>
        <w:jc w:val="both"/>
        <w:rPr>
          <w:sz w:val="28"/>
          <w:szCs w:val="28"/>
        </w:rPr>
      </w:pPr>
      <w:r w:rsidRPr="00A5411C">
        <w:rPr>
          <w:sz w:val="28"/>
          <w:szCs w:val="28"/>
        </w:rPr>
        <w:t xml:space="preserve">Возможны следующие объяснения: </w:t>
      </w:r>
    </w:p>
    <w:p w:rsidR="00A5411C" w:rsidRPr="00A5411C" w:rsidRDefault="00A5411C" w:rsidP="00A5411C">
      <w:pPr>
        <w:pStyle w:val="110"/>
        <w:numPr>
          <w:ilvl w:val="0"/>
          <w:numId w:val="16"/>
        </w:numPr>
        <w:shd w:val="clear" w:color="auto" w:fill="auto"/>
        <w:spacing w:line="341" w:lineRule="exact"/>
        <w:ind w:left="714" w:right="20" w:hanging="357"/>
        <w:jc w:val="both"/>
        <w:rPr>
          <w:sz w:val="28"/>
          <w:szCs w:val="28"/>
        </w:rPr>
      </w:pPr>
      <w:r w:rsidRPr="00A5411C">
        <w:rPr>
          <w:sz w:val="28"/>
          <w:szCs w:val="28"/>
        </w:rPr>
        <w:t>Народы, населяющие данные территории, являлись кочевыми, несмотря на наличие ряда укрепленных городков.</w:t>
      </w:r>
    </w:p>
    <w:p w:rsidR="00A5411C" w:rsidRDefault="00A5411C" w:rsidP="00A5411C">
      <w:pPr>
        <w:pStyle w:val="110"/>
        <w:numPr>
          <w:ilvl w:val="0"/>
          <w:numId w:val="16"/>
        </w:numPr>
        <w:shd w:val="clear" w:color="auto" w:fill="auto"/>
        <w:spacing w:line="341" w:lineRule="exact"/>
        <w:ind w:left="714" w:right="20" w:hanging="357"/>
        <w:jc w:val="both"/>
        <w:rPr>
          <w:sz w:val="28"/>
          <w:szCs w:val="28"/>
        </w:rPr>
      </w:pPr>
      <w:r w:rsidRPr="00A5411C">
        <w:rPr>
          <w:sz w:val="28"/>
          <w:szCs w:val="28"/>
        </w:rPr>
        <w:t>Многие территории в результате военных стычек переходили во владение соседнего княжества.</w:t>
      </w:r>
    </w:p>
    <w:p w:rsidR="00A5411C" w:rsidRDefault="00A5411C" w:rsidP="00A5411C">
      <w:pPr>
        <w:pStyle w:val="a5"/>
        <w:numPr>
          <w:ilvl w:val="0"/>
          <w:numId w:val="16"/>
        </w:numPr>
        <w:shd w:val="clear" w:color="auto" w:fill="FFFFEE"/>
        <w:spacing w:before="0" w:beforeAutospacing="0" w:after="0" w:afterAutospacing="0"/>
        <w:ind w:left="714" w:hanging="357"/>
        <w:jc w:val="both"/>
        <w:rPr>
          <w:color w:val="000000"/>
          <w:sz w:val="28"/>
          <w:szCs w:val="28"/>
        </w:rPr>
      </w:pPr>
      <w:r w:rsidRPr="00A5411C">
        <w:rPr>
          <w:color w:val="000000"/>
          <w:sz w:val="28"/>
          <w:szCs w:val="28"/>
        </w:rPr>
        <w:t xml:space="preserve">Трудность точного географического распределения народностей, называемых </w:t>
      </w:r>
      <w:proofErr w:type="spellStart"/>
      <w:r w:rsidRPr="00A5411C">
        <w:rPr>
          <w:color w:val="000000"/>
          <w:sz w:val="28"/>
          <w:szCs w:val="28"/>
        </w:rPr>
        <w:t>вогуличами</w:t>
      </w:r>
      <w:proofErr w:type="spellEnd"/>
      <w:r w:rsidRPr="00A5411C">
        <w:rPr>
          <w:color w:val="000000"/>
          <w:sz w:val="28"/>
          <w:szCs w:val="28"/>
        </w:rPr>
        <w:t xml:space="preserve"> и остяками, заключается в случайности употребления обоих терминов русскими. Русские плохо разбирались в племенном составе покоренных ими народов; а в отношении остяков и </w:t>
      </w:r>
      <w:proofErr w:type="spellStart"/>
      <w:r w:rsidRPr="00A5411C">
        <w:rPr>
          <w:color w:val="000000"/>
          <w:sz w:val="28"/>
          <w:szCs w:val="28"/>
        </w:rPr>
        <w:t>вогуличей</w:t>
      </w:r>
      <w:proofErr w:type="spellEnd"/>
      <w:r w:rsidRPr="00A5411C">
        <w:rPr>
          <w:color w:val="000000"/>
          <w:sz w:val="28"/>
          <w:szCs w:val="28"/>
        </w:rPr>
        <w:t xml:space="preserve"> это было тем более затруднительно, что и по языку, и по внешнему облику, и по быту они были очень близки между собою, и во многих местностях между ними произошло почти полное смешение. </w:t>
      </w:r>
    </w:p>
    <w:p w:rsidR="00E93ED3" w:rsidRPr="00E93ED3" w:rsidRDefault="00E93ED3" w:rsidP="00E93ED3">
      <w:pPr>
        <w:spacing w:before="231" w:after="0" w:line="341" w:lineRule="exact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ED3">
        <w:rPr>
          <w:rFonts w:ascii="Times New Roman" w:eastAsia="Times New Roman" w:hAnsi="Times New Roman" w:cs="Times New Roman"/>
          <w:b/>
          <w:sz w:val="28"/>
          <w:szCs w:val="28"/>
        </w:rPr>
        <w:t xml:space="preserve">За каждое правильное объяснение </w:t>
      </w:r>
      <w:r w:rsidR="00F06ADB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E93ED3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</w:t>
      </w:r>
      <w:r w:rsidR="00F06ADB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E93ED3">
        <w:rPr>
          <w:rFonts w:ascii="Times New Roman" w:eastAsia="Times New Roman" w:hAnsi="Times New Roman" w:cs="Times New Roman"/>
          <w:b/>
          <w:sz w:val="28"/>
          <w:szCs w:val="28"/>
        </w:rPr>
        <w:t xml:space="preserve">, максимально – </w:t>
      </w:r>
      <w:r w:rsidR="00F06ADB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E93ED3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</w:t>
      </w:r>
      <w:r w:rsidR="00F06ADB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E93ED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93ED3" w:rsidRPr="00A5411C" w:rsidRDefault="00E93ED3" w:rsidP="00E93ED3">
      <w:pPr>
        <w:pStyle w:val="a5"/>
        <w:shd w:val="clear" w:color="auto" w:fill="FFFFEE"/>
        <w:spacing w:before="0" w:beforeAutospacing="0" w:after="0" w:afterAutospacing="0"/>
        <w:ind w:left="714"/>
        <w:jc w:val="both"/>
        <w:rPr>
          <w:color w:val="000000"/>
          <w:sz w:val="28"/>
          <w:szCs w:val="28"/>
        </w:rPr>
      </w:pPr>
    </w:p>
    <w:p w:rsidR="00F06ADB" w:rsidRPr="00F06ADB" w:rsidRDefault="00777B70" w:rsidP="00777B70">
      <w:pPr>
        <w:pStyle w:val="110"/>
        <w:numPr>
          <w:ilvl w:val="0"/>
          <w:numId w:val="15"/>
        </w:numPr>
        <w:shd w:val="clear" w:color="auto" w:fill="auto"/>
        <w:spacing w:before="231" w:line="341" w:lineRule="exact"/>
        <w:ind w:right="20"/>
        <w:jc w:val="both"/>
        <w:rPr>
          <w:sz w:val="28"/>
          <w:szCs w:val="28"/>
          <w:shd w:val="clear" w:color="auto" w:fill="FFFFFF"/>
        </w:rPr>
      </w:pPr>
      <w:r w:rsidRPr="00F06ADB">
        <w:rPr>
          <w:b/>
          <w:sz w:val="28"/>
          <w:szCs w:val="28"/>
        </w:rPr>
        <w:t xml:space="preserve">Среди историков нет единства по вопросу о датировке начала и окончания похода Ермака в Сибирь. Укажите </w:t>
      </w:r>
      <w:r w:rsidR="00E93ED3" w:rsidRPr="00F06ADB">
        <w:rPr>
          <w:b/>
          <w:sz w:val="28"/>
          <w:szCs w:val="28"/>
        </w:rPr>
        <w:t xml:space="preserve">наиболее распространенную </w:t>
      </w:r>
      <w:r w:rsidRPr="00F06ADB">
        <w:rPr>
          <w:b/>
          <w:sz w:val="28"/>
          <w:szCs w:val="28"/>
        </w:rPr>
        <w:t xml:space="preserve"> версию датировки </w:t>
      </w:r>
      <w:r w:rsidR="00E93ED3" w:rsidRPr="00F06ADB">
        <w:rPr>
          <w:b/>
          <w:sz w:val="28"/>
          <w:szCs w:val="28"/>
        </w:rPr>
        <w:t xml:space="preserve">начала </w:t>
      </w:r>
      <w:r w:rsidRPr="00F06ADB">
        <w:rPr>
          <w:b/>
          <w:sz w:val="28"/>
          <w:szCs w:val="28"/>
        </w:rPr>
        <w:t>поход</w:t>
      </w:r>
      <w:r w:rsidR="00E93ED3" w:rsidRPr="00F06ADB">
        <w:rPr>
          <w:b/>
          <w:sz w:val="28"/>
          <w:szCs w:val="28"/>
        </w:rPr>
        <w:t>а</w:t>
      </w:r>
      <w:r w:rsidRPr="00F06ADB">
        <w:rPr>
          <w:b/>
          <w:sz w:val="28"/>
          <w:szCs w:val="28"/>
        </w:rPr>
        <w:t xml:space="preserve"> и одно отличное мнение.</w:t>
      </w:r>
    </w:p>
    <w:p w:rsidR="00777B70" w:rsidRPr="00F06ADB" w:rsidRDefault="00777B70" w:rsidP="00777B70">
      <w:pPr>
        <w:pStyle w:val="110"/>
        <w:numPr>
          <w:ilvl w:val="0"/>
          <w:numId w:val="15"/>
        </w:numPr>
        <w:shd w:val="clear" w:color="auto" w:fill="auto"/>
        <w:spacing w:before="231" w:line="341" w:lineRule="exact"/>
        <w:ind w:right="20"/>
        <w:jc w:val="both"/>
        <w:rPr>
          <w:sz w:val="28"/>
          <w:szCs w:val="28"/>
          <w:shd w:val="clear" w:color="auto" w:fill="FFFFFF"/>
        </w:rPr>
      </w:pPr>
      <w:r w:rsidRPr="00F06ADB">
        <w:rPr>
          <w:sz w:val="28"/>
          <w:szCs w:val="28"/>
          <w:shd w:val="clear" w:color="auto" w:fill="FFFFFF"/>
        </w:rPr>
        <w:t xml:space="preserve">Называются разные даты начала похода Ермака из строгановской вотчины в Сибирь – от 1578 до 1582 г., но наиболее употребительной </w:t>
      </w:r>
      <w:r w:rsidRPr="00F06ADB">
        <w:rPr>
          <w:sz w:val="28"/>
          <w:szCs w:val="28"/>
          <w:shd w:val="clear" w:color="auto" w:fill="FFFFFF"/>
        </w:rPr>
        <w:lastRenderedPageBreak/>
        <w:t xml:space="preserve">является дата 1 сентября 1581 г. </w:t>
      </w:r>
      <w:r w:rsidR="00E93ED3" w:rsidRPr="00F06ADB">
        <w:rPr>
          <w:sz w:val="28"/>
          <w:szCs w:val="28"/>
          <w:shd w:val="clear" w:color="auto" w:fill="FFFFFF"/>
        </w:rPr>
        <w:t xml:space="preserve">А.А. Введенский – 1580 г., В.И. Сергеев – 1582 г. </w:t>
      </w:r>
      <w:r w:rsidR="00346FA2" w:rsidRPr="00F06ADB">
        <w:rPr>
          <w:sz w:val="28"/>
          <w:szCs w:val="28"/>
          <w:shd w:val="clear" w:color="auto" w:fill="FFFFFF"/>
        </w:rPr>
        <w:t xml:space="preserve">Различные датировки связаны с разночтениями в источниках  (Строгановская летопись, История С. </w:t>
      </w:r>
      <w:proofErr w:type="spellStart"/>
      <w:r w:rsidR="00346FA2" w:rsidRPr="00F06ADB">
        <w:rPr>
          <w:sz w:val="28"/>
          <w:szCs w:val="28"/>
          <w:shd w:val="clear" w:color="auto" w:fill="FFFFFF"/>
        </w:rPr>
        <w:t>Ремезова</w:t>
      </w:r>
      <w:proofErr w:type="spellEnd"/>
      <w:r w:rsidR="00346FA2" w:rsidRPr="00F06ADB">
        <w:rPr>
          <w:sz w:val="28"/>
          <w:szCs w:val="28"/>
          <w:shd w:val="clear" w:color="auto" w:fill="FFFFFF"/>
        </w:rPr>
        <w:t xml:space="preserve"> и др.). </w:t>
      </w:r>
      <w:r w:rsidRPr="00F06ADB">
        <w:rPr>
          <w:sz w:val="28"/>
          <w:szCs w:val="28"/>
          <w:shd w:val="clear" w:color="auto" w:fill="FFFFFF"/>
        </w:rPr>
        <w:t xml:space="preserve">Поднявшись по р. Чусовой, дружина Ермака перевалила через Уральский хребет и, перезимовав, спустилась по р. Тагилу на Туру. Продвигаясь “с боем и без боя” далее по рекам Туре и Тоболу, Ермак вышел на р. Иртыш и в конце октября 1582 г. подошел к столице Сибирского ханства </w:t>
      </w:r>
      <w:proofErr w:type="spellStart"/>
      <w:r w:rsidRPr="00F06ADB">
        <w:rPr>
          <w:sz w:val="28"/>
          <w:szCs w:val="28"/>
          <w:shd w:val="clear" w:color="auto" w:fill="FFFFFF"/>
        </w:rPr>
        <w:t>Кашлыку</w:t>
      </w:r>
      <w:proofErr w:type="spellEnd"/>
      <w:r w:rsidRPr="00F06ADB">
        <w:rPr>
          <w:sz w:val="28"/>
          <w:szCs w:val="28"/>
          <w:shd w:val="clear" w:color="auto" w:fill="FFFFFF"/>
        </w:rPr>
        <w:t xml:space="preserve">. </w:t>
      </w:r>
    </w:p>
    <w:p w:rsidR="00E93ED3" w:rsidRPr="002E7D87" w:rsidRDefault="00E93ED3" w:rsidP="00E93ED3">
      <w:pPr>
        <w:spacing w:before="231" w:after="0" w:line="341" w:lineRule="exact"/>
        <w:ind w:left="380" w:right="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D87">
        <w:rPr>
          <w:rFonts w:ascii="Times New Roman" w:eastAsia="Times New Roman" w:hAnsi="Times New Roman" w:cs="Times New Roman"/>
          <w:b/>
          <w:sz w:val="28"/>
          <w:szCs w:val="28"/>
        </w:rPr>
        <w:t>За кажд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ую версию</w:t>
      </w:r>
      <w:r w:rsidRPr="002E7D8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2E7D87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балла, максимально – 6 баллов.</w:t>
      </w:r>
    </w:p>
    <w:p w:rsidR="00A5411C" w:rsidRPr="00A5411C" w:rsidRDefault="00A5411C" w:rsidP="00A5411C">
      <w:pPr>
        <w:pStyle w:val="110"/>
        <w:shd w:val="clear" w:color="auto" w:fill="auto"/>
        <w:spacing w:before="231" w:line="341" w:lineRule="exact"/>
        <w:ind w:left="20" w:right="20"/>
        <w:jc w:val="both"/>
        <w:rPr>
          <w:b/>
          <w:sz w:val="28"/>
          <w:szCs w:val="28"/>
          <w:u w:val="single"/>
        </w:rPr>
      </w:pPr>
      <w:r w:rsidRPr="00A5411C">
        <w:rPr>
          <w:rStyle w:val="121"/>
          <w:sz w:val="28"/>
          <w:szCs w:val="28"/>
          <w:u w:val="single"/>
        </w:rPr>
        <w:t>Задание 9.</w:t>
      </w:r>
      <w:r w:rsidRPr="00A5411C">
        <w:rPr>
          <w:b/>
          <w:sz w:val="28"/>
          <w:szCs w:val="28"/>
          <w:u w:val="single"/>
        </w:rPr>
        <w:t xml:space="preserve"> </w:t>
      </w:r>
      <w:bookmarkStart w:id="2" w:name="bookmark6"/>
      <w:r w:rsidRPr="00A5411C">
        <w:rPr>
          <w:b/>
          <w:bCs/>
          <w:color w:val="000000"/>
          <w:sz w:val="28"/>
          <w:szCs w:val="28"/>
          <w:u w:val="single"/>
          <w:lang w:eastAsia="ru-RU"/>
        </w:rPr>
        <w:t xml:space="preserve"> Представьте, что вы ведете экскурсию по выставке русской исторической живописи.</w:t>
      </w:r>
      <w:bookmarkEnd w:id="2"/>
      <w:r w:rsidRPr="00A5411C">
        <w:rPr>
          <w:b/>
          <w:bCs/>
          <w:color w:val="000000"/>
          <w:sz w:val="28"/>
          <w:szCs w:val="28"/>
          <w:u w:val="single"/>
          <w:lang w:eastAsia="ru-RU"/>
        </w:rPr>
        <w:t xml:space="preserve"> Надо объяснить слушателям, что за сюжеты изображены на картинах. Для этого надо ответить на 3 вопроса по каждой из представленных картин.</w:t>
      </w:r>
      <w:r w:rsidRPr="00A5411C">
        <w:rPr>
          <w:b/>
          <w:sz w:val="28"/>
          <w:szCs w:val="28"/>
          <w:u w:val="single"/>
        </w:rPr>
        <w:t xml:space="preserve"> (2 балла за каждый правильный ответ на вопрос,  максимальный балл - 12).</w:t>
      </w:r>
    </w:p>
    <w:p w:rsidR="00A5411C" w:rsidRPr="00E93ED3" w:rsidRDefault="00A5411C" w:rsidP="00E93ED3">
      <w:pPr>
        <w:pStyle w:val="a4"/>
        <w:keepNext/>
        <w:keepLines/>
        <w:widowControl w:val="0"/>
        <w:numPr>
          <w:ilvl w:val="1"/>
          <w:numId w:val="14"/>
        </w:numPr>
        <w:tabs>
          <w:tab w:val="left" w:pos="480"/>
        </w:tabs>
        <w:spacing w:before="292" w:after="0" w:line="240" w:lineRule="auto"/>
        <w:ind w:left="482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93E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а) </w:t>
      </w:r>
      <w:r w:rsidR="00E93E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 w:rsidRPr="00E93E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Крещение киевлян (Крещение Руси)</w:t>
      </w:r>
    </w:p>
    <w:p w:rsidR="00A5411C" w:rsidRPr="00E93ED3" w:rsidRDefault="00E93ED3" w:rsidP="00E93ED3">
      <w:pPr>
        <w:pStyle w:val="a4"/>
        <w:keepNext/>
        <w:keepLines/>
        <w:widowControl w:val="0"/>
        <w:tabs>
          <w:tab w:val="left" w:pos="480"/>
        </w:tabs>
        <w:spacing w:before="292" w:after="0" w:line="240" w:lineRule="auto"/>
        <w:ind w:left="482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="00A5411C" w:rsidRPr="00E93E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    р. Днепр</w:t>
      </w:r>
    </w:p>
    <w:p w:rsidR="00A5411C" w:rsidRDefault="00A5411C" w:rsidP="00E93ED3">
      <w:pPr>
        <w:widowControl w:val="0"/>
        <w:spacing w:after="0" w:line="240" w:lineRule="auto"/>
        <w:ind w:left="48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93E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в)      988</w:t>
      </w:r>
      <w:r w:rsidRPr="00A541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г.</w:t>
      </w:r>
    </w:p>
    <w:p w:rsidR="00A5411C" w:rsidRDefault="00A5411C" w:rsidP="00A5411C">
      <w:pPr>
        <w:widowControl w:val="0"/>
        <w:spacing w:after="0" w:line="274" w:lineRule="exact"/>
        <w:ind w:left="48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5411C" w:rsidRPr="00A5411C" w:rsidRDefault="00A5411C" w:rsidP="00A5411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9.2. </w:t>
      </w:r>
      <w:r w:rsidRPr="002C55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а) </w:t>
      </w:r>
      <w:r w:rsidRPr="00A541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Ледовое побоище, битва на Чудском озере</w:t>
      </w:r>
    </w:p>
    <w:p w:rsidR="00A5411C" w:rsidRDefault="00A5411C" w:rsidP="00A5411C">
      <w:pPr>
        <w:widowControl w:val="0"/>
        <w:spacing w:after="0" w:line="240" w:lineRule="auto"/>
        <w:ind w:left="48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 w:rsidRPr="00A541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Чудское озеро</w:t>
      </w:r>
    </w:p>
    <w:p w:rsidR="00A5411C" w:rsidRPr="00A5411C" w:rsidRDefault="00A5411C" w:rsidP="00A5411C">
      <w:pPr>
        <w:widowControl w:val="0"/>
        <w:spacing w:after="0" w:line="240" w:lineRule="auto"/>
        <w:ind w:left="4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Pr="00A541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в) 5 апреля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1242 г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</w:t>
      </w:r>
      <w:proofErr w:type="gramEnd"/>
    </w:p>
    <w:p w:rsidR="00DD4080" w:rsidRPr="00DB326A" w:rsidRDefault="00DD4080" w:rsidP="00DB326A"/>
    <w:sectPr w:rsidR="00DD4080" w:rsidRPr="00DB3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CF8" w:rsidRDefault="00124CF8" w:rsidP="00DD4080">
      <w:pPr>
        <w:spacing w:after="0" w:line="240" w:lineRule="auto"/>
      </w:pPr>
      <w:r>
        <w:separator/>
      </w:r>
    </w:p>
  </w:endnote>
  <w:endnote w:type="continuationSeparator" w:id="0">
    <w:p w:rsidR="00124CF8" w:rsidRDefault="00124CF8" w:rsidP="00DD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CF8" w:rsidRDefault="00124CF8" w:rsidP="00DD4080">
      <w:pPr>
        <w:spacing w:after="0" w:line="240" w:lineRule="auto"/>
      </w:pPr>
      <w:r>
        <w:separator/>
      </w:r>
    </w:p>
  </w:footnote>
  <w:footnote w:type="continuationSeparator" w:id="0">
    <w:p w:rsidR="00124CF8" w:rsidRDefault="00124CF8" w:rsidP="00DD4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7186"/>
    <w:multiLevelType w:val="hybridMultilevel"/>
    <w:tmpl w:val="B3DA204A"/>
    <w:lvl w:ilvl="0" w:tplc="32763C58">
      <w:start w:val="1"/>
      <w:numFmt w:val="decimal"/>
      <w:lvlText w:val="%1."/>
      <w:lvlJc w:val="left"/>
      <w:pPr>
        <w:ind w:left="3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1A54327F"/>
    <w:multiLevelType w:val="hybridMultilevel"/>
    <w:tmpl w:val="E84A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D0C0F"/>
    <w:multiLevelType w:val="multilevel"/>
    <w:tmpl w:val="A7760AD6"/>
    <w:lvl w:ilvl="0">
      <w:start w:val="1"/>
      <w:numFmt w:val="decimal"/>
      <w:lvlText w:val="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E060E7"/>
    <w:multiLevelType w:val="multilevel"/>
    <w:tmpl w:val="6F429F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747E3"/>
    <w:multiLevelType w:val="multilevel"/>
    <w:tmpl w:val="1786D7C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E57E7D"/>
    <w:multiLevelType w:val="multilevel"/>
    <w:tmpl w:val="B31E31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B796CF2"/>
    <w:multiLevelType w:val="hybridMultilevel"/>
    <w:tmpl w:val="ACCCA5E0"/>
    <w:lvl w:ilvl="0" w:tplc="1A1047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910F7B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EAEC16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BE326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77046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FBE13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5247C8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EB0B96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514DB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40A20"/>
    <w:multiLevelType w:val="multilevel"/>
    <w:tmpl w:val="3F06379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F6196C"/>
    <w:multiLevelType w:val="hybridMultilevel"/>
    <w:tmpl w:val="E436B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733CF9"/>
    <w:multiLevelType w:val="multilevel"/>
    <w:tmpl w:val="BE126CAE"/>
    <w:lvl w:ilvl="0">
      <w:start w:val="1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E24B5B"/>
    <w:multiLevelType w:val="multilevel"/>
    <w:tmpl w:val="5B8EBF1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682F4F"/>
    <w:multiLevelType w:val="multilevel"/>
    <w:tmpl w:val="5A1C744E"/>
    <w:lvl w:ilvl="0">
      <w:start w:val="1"/>
      <w:numFmt w:val="decimal"/>
      <w:lvlText w:val="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914247"/>
    <w:multiLevelType w:val="multilevel"/>
    <w:tmpl w:val="AEDEF9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7F41C0"/>
    <w:multiLevelType w:val="multilevel"/>
    <w:tmpl w:val="341A225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15745E"/>
    <w:multiLevelType w:val="multilevel"/>
    <w:tmpl w:val="2E3C1AF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CA3A0B"/>
    <w:multiLevelType w:val="multilevel"/>
    <w:tmpl w:val="D054D7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14"/>
  </w:num>
  <w:num w:numId="7">
    <w:abstractNumId w:val="2"/>
  </w:num>
  <w:num w:numId="8">
    <w:abstractNumId w:val="15"/>
  </w:num>
  <w:num w:numId="9">
    <w:abstractNumId w:val="9"/>
  </w:num>
  <w:num w:numId="10">
    <w:abstractNumId w:val="12"/>
  </w:num>
  <w:num w:numId="11">
    <w:abstractNumId w:val="11"/>
  </w:num>
  <w:num w:numId="12">
    <w:abstractNumId w:val="3"/>
  </w:num>
  <w:num w:numId="13">
    <w:abstractNumId w:val="13"/>
  </w:num>
  <w:num w:numId="14">
    <w:abstractNumId w:val="5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080"/>
    <w:rsid w:val="00003914"/>
    <w:rsid w:val="00060FFB"/>
    <w:rsid w:val="00080996"/>
    <w:rsid w:val="00083D91"/>
    <w:rsid w:val="00097C71"/>
    <w:rsid w:val="000F47F5"/>
    <w:rsid w:val="000F77E4"/>
    <w:rsid w:val="00124CF8"/>
    <w:rsid w:val="00136B77"/>
    <w:rsid w:val="0016545E"/>
    <w:rsid w:val="00176FE9"/>
    <w:rsid w:val="001E08F1"/>
    <w:rsid w:val="002359CD"/>
    <w:rsid w:val="002C5560"/>
    <w:rsid w:val="002F317D"/>
    <w:rsid w:val="00346B57"/>
    <w:rsid w:val="00346FA2"/>
    <w:rsid w:val="00351862"/>
    <w:rsid w:val="00456EA5"/>
    <w:rsid w:val="004A4F41"/>
    <w:rsid w:val="004B55D0"/>
    <w:rsid w:val="004C00BA"/>
    <w:rsid w:val="004F63CA"/>
    <w:rsid w:val="006D27A0"/>
    <w:rsid w:val="00707DA8"/>
    <w:rsid w:val="00777B70"/>
    <w:rsid w:val="0078260A"/>
    <w:rsid w:val="00794AF4"/>
    <w:rsid w:val="007B2880"/>
    <w:rsid w:val="007B55CE"/>
    <w:rsid w:val="007C1EB5"/>
    <w:rsid w:val="00840F63"/>
    <w:rsid w:val="008530A6"/>
    <w:rsid w:val="00864BFA"/>
    <w:rsid w:val="008C6C26"/>
    <w:rsid w:val="008F298A"/>
    <w:rsid w:val="00961704"/>
    <w:rsid w:val="00983F28"/>
    <w:rsid w:val="009C7548"/>
    <w:rsid w:val="009D5D5F"/>
    <w:rsid w:val="00A5411C"/>
    <w:rsid w:val="00C97D52"/>
    <w:rsid w:val="00D8170A"/>
    <w:rsid w:val="00DB326A"/>
    <w:rsid w:val="00DD4080"/>
    <w:rsid w:val="00DD46C2"/>
    <w:rsid w:val="00E93ED3"/>
    <w:rsid w:val="00EE1656"/>
    <w:rsid w:val="00EE7C37"/>
    <w:rsid w:val="00F06ADB"/>
    <w:rsid w:val="00F475E8"/>
    <w:rsid w:val="00F556DF"/>
    <w:rsid w:val="00F775BF"/>
    <w:rsid w:val="00F77819"/>
    <w:rsid w:val="00F821EC"/>
    <w:rsid w:val="00F83CD9"/>
    <w:rsid w:val="00FF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DD40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D4080"/>
    <w:pPr>
      <w:shd w:val="clear" w:color="auto" w:fill="FFFFFF"/>
      <w:spacing w:before="240" w:after="300" w:line="0" w:lineRule="atLeast"/>
      <w:ind w:hanging="4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0">
    <w:name w:val="Основной текст (11)"/>
    <w:basedOn w:val="a"/>
    <w:link w:val="11"/>
    <w:rsid w:val="00DD4080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1">
    <w:name w:val="Основной текст (11) + Курсив"/>
    <w:basedOn w:val="11"/>
    <w:rsid w:val="00DD40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DD4080"/>
    <w:rPr>
      <w:sz w:val="19"/>
      <w:szCs w:val="1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DD4080"/>
    <w:pPr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4">
    <w:name w:val="Заголовок №4_"/>
    <w:basedOn w:val="a0"/>
    <w:link w:val="40"/>
    <w:rsid w:val="00DD408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Курсив"/>
    <w:basedOn w:val="4"/>
    <w:rsid w:val="00DD408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DD4080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Сноска (2)_"/>
    <w:basedOn w:val="a0"/>
    <w:link w:val="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Сноска (2)"/>
    <w:basedOn w:val="a"/>
    <w:link w:val="2"/>
    <w:rsid w:val="00DD40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2">
    <w:name w:val="Основной текст (12)_"/>
    <w:basedOn w:val="a0"/>
    <w:link w:val="1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1">
    <w:name w:val="Основной текст (12) + Полужирный;Курсив"/>
    <w:basedOn w:val="12"/>
    <w:rsid w:val="00DD4080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DD4080"/>
    <w:pPr>
      <w:shd w:val="clear" w:color="auto" w:fill="FFFFFF"/>
      <w:spacing w:after="180" w:line="226" w:lineRule="exact"/>
      <w:ind w:hanging="440"/>
      <w:jc w:val="both"/>
    </w:pPr>
    <w:rPr>
      <w:rFonts w:ascii="Times New Roman" w:eastAsia="Times New Roman" w:hAnsi="Times New Roman" w:cs="Times New Roman"/>
      <w:sz w:val="19"/>
      <w:szCs w:val="19"/>
    </w:rPr>
  </w:style>
  <w:style w:type="table" w:styleId="a3">
    <w:name w:val="Table Grid"/>
    <w:basedOn w:val="a1"/>
    <w:uiPriority w:val="59"/>
    <w:rsid w:val="00136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6B77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EE1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E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6"/>
    <w:rsid w:val="007B55CE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0"/>
    <w:rsid w:val="007B55CE"/>
    <w:pPr>
      <w:widowControl w:val="0"/>
      <w:shd w:val="clear" w:color="auto" w:fill="FFFFFF"/>
      <w:spacing w:before="360" w:after="0" w:line="274" w:lineRule="exac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70pt">
    <w:name w:val="Основной текст (7) + Интервал 0 pt"/>
    <w:basedOn w:val="a0"/>
    <w:rsid w:val="008F298A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pple-converted-space">
    <w:name w:val="apple-converted-space"/>
    <w:basedOn w:val="a0"/>
    <w:rsid w:val="008F298A"/>
  </w:style>
  <w:style w:type="paragraph" w:customStyle="1" w:styleId="21">
    <w:name w:val="Основной текст2"/>
    <w:basedOn w:val="a"/>
    <w:rsid w:val="008F298A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4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4B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3C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54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5411C"/>
  </w:style>
  <w:style w:type="paragraph" w:styleId="ab">
    <w:name w:val="footer"/>
    <w:basedOn w:val="a"/>
    <w:link w:val="ac"/>
    <w:uiPriority w:val="99"/>
    <w:unhideWhenUsed/>
    <w:rsid w:val="00A54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5411C"/>
  </w:style>
  <w:style w:type="character" w:styleId="ad">
    <w:name w:val="Strong"/>
    <w:basedOn w:val="a0"/>
    <w:uiPriority w:val="22"/>
    <w:qFormat/>
    <w:rsid w:val="00346F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DD40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D4080"/>
    <w:pPr>
      <w:shd w:val="clear" w:color="auto" w:fill="FFFFFF"/>
      <w:spacing w:before="240" w:after="300" w:line="0" w:lineRule="atLeast"/>
      <w:ind w:hanging="4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0">
    <w:name w:val="Основной текст (11)"/>
    <w:basedOn w:val="a"/>
    <w:link w:val="11"/>
    <w:rsid w:val="00DD4080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1">
    <w:name w:val="Основной текст (11) + Курсив"/>
    <w:basedOn w:val="11"/>
    <w:rsid w:val="00DD40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DD4080"/>
    <w:rPr>
      <w:sz w:val="19"/>
      <w:szCs w:val="1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DD4080"/>
    <w:pPr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4">
    <w:name w:val="Заголовок №4_"/>
    <w:basedOn w:val="a0"/>
    <w:link w:val="40"/>
    <w:rsid w:val="00DD408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Курсив"/>
    <w:basedOn w:val="4"/>
    <w:rsid w:val="00DD408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DD4080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Сноска (2)_"/>
    <w:basedOn w:val="a0"/>
    <w:link w:val="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Сноска (2)"/>
    <w:basedOn w:val="a"/>
    <w:link w:val="2"/>
    <w:rsid w:val="00DD40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2">
    <w:name w:val="Основной текст (12)_"/>
    <w:basedOn w:val="a0"/>
    <w:link w:val="1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1">
    <w:name w:val="Основной текст (12) + Полужирный;Курсив"/>
    <w:basedOn w:val="12"/>
    <w:rsid w:val="00DD4080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DD4080"/>
    <w:pPr>
      <w:shd w:val="clear" w:color="auto" w:fill="FFFFFF"/>
      <w:spacing w:after="180" w:line="226" w:lineRule="exact"/>
      <w:ind w:hanging="440"/>
      <w:jc w:val="both"/>
    </w:pPr>
    <w:rPr>
      <w:rFonts w:ascii="Times New Roman" w:eastAsia="Times New Roman" w:hAnsi="Times New Roman" w:cs="Times New Roman"/>
      <w:sz w:val="19"/>
      <w:szCs w:val="19"/>
    </w:rPr>
  </w:style>
  <w:style w:type="table" w:styleId="a3">
    <w:name w:val="Table Grid"/>
    <w:basedOn w:val="a1"/>
    <w:uiPriority w:val="59"/>
    <w:rsid w:val="00136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6B77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EE1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E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6"/>
    <w:rsid w:val="007B55CE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0"/>
    <w:rsid w:val="007B55CE"/>
    <w:pPr>
      <w:widowControl w:val="0"/>
      <w:shd w:val="clear" w:color="auto" w:fill="FFFFFF"/>
      <w:spacing w:before="360" w:after="0" w:line="274" w:lineRule="exac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70pt">
    <w:name w:val="Основной текст (7) + Интервал 0 pt"/>
    <w:basedOn w:val="a0"/>
    <w:rsid w:val="008F298A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pple-converted-space">
    <w:name w:val="apple-converted-space"/>
    <w:basedOn w:val="a0"/>
    <w:rsid w:val="008F298A"/>
  </w:style>
  <w:style w:type="paragraph" w:customStyle="1" w:styleId="21">
    <w:name w:val="Основной текст2"/>
    <w:basedOn w:val="a"/>
    <w:rsid w:val="008F298A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4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4B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3C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54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5411C"/>
  </w:style>
  <w:style w:type="paragraph" w:styleId="ab">
    <w:name w:val="footer"/>
    <w:basedOn w:val="a"/>
    <w:link w:val="ac"/>
    <w:uiPriority w:val="99"/>
    <w:unhideWhenUsed/>
    <w:rsid w:val="00A54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5411C"/>
  </w:style>
  <w:style w:type="character" w:styleId="ad">
    <w:name w:val="Strong"/>
    <w:basedOn w:val="a0"/>
    <w:uiPriority w:val="22"/>
    <w:qFormat/>
    <w:rsid w:val="00346F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145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14</cp:revision>
  <dcterms:created xsi:type="dcterms:W3CDTF">2014-10-23T10:18:00Z</dcterms:created>
  <dcterms:modified xsi:type="dcterms:W3CDTF">2014-10-31T11:49:00Z</dcterms:modified>
</cp:coreProperties>
</file>